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D60446">
        <w:rPr>
          <w:sz w:val="28"/>
          <w:szCs w:val="28"/>
        </w:rPr>
        <w:t>29</w:t>
      </w:r>
      <w:r w:rsidR="00D01350" w:rsidRPr="00D01350">
        <w:rPr>
          <w:sz w:val="28"/>
          <w:szCs w:val="28"/>
        </w:rPr>
        <w:t xml:space="preserve"> марта 2020 года.</w:t>
      </w: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"Техника и тактика".</w:t>
      </w:r>
    </w:p>
    <w:p w:rsidR="00B25A00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8D2906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2540F9" w:rsidRPr="002540F9" w:rsidRDefault="002540F9" w:rsidP="002540F9">
      <w:pPr>
        <w:jc w:val="center"/>
        <w:rPr>
          <w:b/>
          <w:sz w:val="32"/>
          <w:szCs w:val="32"/>
        </w:rPr>
      </w:pPr>
      <w:r w:rsidRPr="002540F9">
        <w:rPr>
          <w:b/>
          <w:sz w:val="32"/>
          <w:szCs w:val="32"/>
        </w:rPr>
        <w:t>Правила Капабланки.</w:t>
      </w:r>
    </w:p>
    <w:p w:rsidR="008D2906" w:rsidRDefault="00704BAB" w:rsidP="00704B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8392" cy="7007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72" t="25806" r="33004" b="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92" cy="70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06" w:rsidRDefault="00704BAB" w:rsidP="008D29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-8255</wp:posOffset>
            </wp:positionV>
            <wp:extent cx="2847975" cy="4442460"/>
            <wp:effectExtent l="19050" t="0" r="9525" b="0"/>
            <wp:wrapTight wrapText="bothSides">
              <wp:wrapPolygon edited="0">
                <wp:start x="-144" y="0"/>
                <wp:lineTo x="-144" y="21489"/>
                <wp:lineTo x="21672" y="21489"/>
                <wp:lineTo x="21672" y="0"/>
                <wp:lineTo x="-14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513" t="21318" r="50726" b="4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06">
        <w:rPr>
          <w:sz w:val="28"/>
          <w:szCs w:val="28"/>
        </w:rPr>
        <w:t>16.40-16.45 - перемена.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8D2906" w:rsidRDefault="008D2906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704BAB" w:rsidRDefault="00704BAB" w:rsidP="00B25A00">
      <w:pPr>
        <w:rPr>
          <w:sz w:val="28"/>
          <w:szCs w:val="28"/>
        </w:rPr>
      </w:pPr>
    </w:p>
    <w:p w:rsidR="00571835" w:rsidRDefault="008002A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</w:t>
      </w:r>
      <w:r w:rsidR="002540F9">
        <w:rPr>
          <w:sz w:val="28"/>
          <w:szCs w:val="28"/>
        </w:rPr>
        <w:t>анализом критической позиции партии.</w:t>
      </w:r>
      <w:r>
        <w:rPr>
          <w:sz w:val="28"/>
          <w:szCs w:val="28"/>
        </w:rPr>
        <w:t xml:space="preserve"> </w:t>
      </w: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302895</wp:posOffset>
            </wp:positionV>
            <wp:extent cx="2999740" cy="5417185"/>
            <wp:effectExtent l="19050" t="0" r="0" b="0"/>
            <wp:wrapTight wrapText="bothSides">
              <wp:wrapPolygon edited="0">
                <wp:start x="-137" y="0"/>
                <wp:lineTo x="-137" y="21496"/>
                <wp:lineTo x="21536" y="21496"/>
                <wp:lineTo x="21536" y="0"/>
                <wp:lineTo x="-137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057" t="21705" r="32656" b="3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4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251460</wp:posOffset>
            </wp:positionV>
            <wp:extent cx="2844800" cy="4010660"/>
            <wp:effectExtent l="19050" t="0" r="0" b="0"/>
            <wp:wrapTight wrapText="bothSides">
              <wp:wrapPolygon edited="0">
                <wp:start x="-145" y="0"/>
                <wp:lineTo x="-145" y="21545"/>
                <wp:lineTo x="21552" y="21545"/>
                <wp:lineTo x="21552" y="0"/>
                <wp:lineTo x="-14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669" t="58527" r="50882" b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0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AB" w:rsidRDefault="00704BAB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</w:p>
    <w:p w:rsidR="00704BAB" w:rsidRDefault="00704BAB" w:rsidP="00D01350">
      <w:pPr>
        <w:rPr>
          <w:sz w:val="28"/>
          <w:szCs w:val="28"/>
        </w:rPr>
      </w:pPr>
    </w:p>
    <w:p w:rsidR="00571835" w:rsidRPr="00D01350" w:rsidRDefault="00571835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</w:t>
      </w:r>
      <w:r w:rsidR="00686A98">
        <w:rPr>
          <w:sz w:val="28"/>
          <w:szCs w:val="28"/>
        </w:rPr>
        <w:t>актике" 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RPr="00D01350" w:rsidSect="00704BA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B590A"/>
    <w:rsid w:val="000B65DF"/>
    <w:rsid w:val="000E6754"/>
    <w:rsid w:val="00105215"/>
    <w:rsid w:val="001967DE"/>
    <w:rsid w:val="001E4CF1"/>
    <w:rsid w:val="001F2220"/>
    <w:rsid w:val="00237F0A"/>
    <w:rsid w:val="002540F9"/>
    <w:rsid w:val="00355A97"/>
    <w:rsid w:val="003755D6"/>
    <w:rsid w:val="003C4F3E"/>
    <w:rsid w:val="003D685F"/>
    <w:rsid w:val="003E45D7"/>
    <w:rsid w:val="003F7B62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86A98"/>
    <w:rsid w:val="00690586"/>
    <w:rsid w:val="00696037"/>
    <w:rsid w:val="006A415F"/>
    <w:rsid w:val="00704BAB"/>
    <w:rsid w:val="00754205"/>
    <w:rsid w:val="00761E3E"/>
    <w:rsid w:val="00774CF9"/>
    <w:rsid w:val="00791ECC"/>
    <w:rsid w:val="007A6C04"/>
    <w:rsid w:val="008002A9"/>
    <w:rsid w:val="00837B5E"/>
    <w:rsid w:val="00845B32"/>
    <w:rsid w:val="00872D5A"/>
    <w:rsid w:val="008739CB"/>
    <w:rsid w:val="008C58E4"/>
    <w:rsid w:val="008D2906"/>
    <w:rsid w:val="00910503"/>
    <w:rsid w:val="00912C21"/>
    <w:rsid w:val="0096518E"/>
    <w:rsid w:val="00971A2B"/>
    <w:rsid w:val="009B4CBC"/>
    <w:rsid w:val="009B57C7"/>
    <w:rsid w:val="009E095B"/>
    <w:rsid w:val="00A44D9D"/>
    <w:rsid w:val="00A56F71"/>
    <w:rsid w:val="00A8027F"/>
    <w:rsid w:val="00A8451E"/>
    <w:rsid w:val="00AA1B40"/>
    <w:rsid w:val="00AC21C4"/>
    <w:rsid w:val="00B07E79"/>
    <w:rsid w:val="00B164D8"/>
    <w:rsid w:val="00B25A00"/>
    <w:rsid w:val="00B47F88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60446"/>
    <w:rsid w:val="00D727EE"/>
    <w:rsid w:val="00DC0C98"/>
    <w:rsid w:val="00DC6D65"/>
    <w:rsid w:val="00E57CFE"/>
    <w:rsid w:val="00E93B0A"/>
    <w:rsid w:val="00EA75EA"/>
    <w:rsid w:val="00F005F2"/>
    <w:rsid w:val="00F00D93"/>
    <w:rsid w:val="00F050BD"/>
    <w:rsid w:val="00F26DC9"/>
    <w:rsid w:val="00F40921"/>
    <w:rsid w:val="00F835BE"/>
    <w:rsid w:val="00FC16D8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5</cp:revision>
  <cp:lastPrinted>2020-04-10T11:37:00Z</cp:lastPrinted>
  <dcterms:created xsi:type="dcterms:W3CDTF">2020-04-14T14:41:00Z</dcterms:created>
  <dcterms:modified xsi:type="dcterms:W3CDTF">2020-04-16T13:05:00Z</dcterms:modified>
</cp:coreProperties>
</file>