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921" w:rsidRPr="00D01350" w:rsidRDefault="00D01350" w:rsidP="000B590A">
      <w:pPr>
        <w:jc w:val="center"/>
        <w:rPr>
          <w:sz w:val="28"/>
          <w:szCs w:val="28"/>
        </w:rPr>
      </w:pPr>
      <w:r w:rsidRPr="00D01350">
        <w:rPr>
          <w:sz w:val="28"/>
          <w:szCs w:val="28"/>
        </w:rPr>
        <w:t>ПЛАН</w:t>
      </w:r>
    </w:p>
    <w:p w:rsidR="0060126E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>тренировки ГУУС-2</w:t>
      </w:r>
      <w:r w:rsidR="00D01350" w:rsidRPr="00D01350">
        <w:rPr>
          <w:sz w:val="28"/>
          <w:szCs w:val="28"/>
        </w:rPr>
        <w:t xml:space="preserve"> </w:t>
      </w:r>
      <w:r w:rsidR="00D01350">
        <w:rPr>
          <w:sz w:val="28"/>
          <w:szCs w:val="28"/>
        </w:rPr>
        <w:t xml:space="preserve">по шахматам  </w:t>
      </w:r>
      <w:r w:rsidR="005C0411">
        <w:rPr>
          <w:sz w:val="28"/>
          <w:szCs w:val="28"/>
        </w:rPr>
        <w:t>31</w:t>
      </w:r>
      <w:r w:rsidR="005F1B23">
        <w:rPr>
          <w:sz w:val="28"/>
          <w:szCs w:val="28"/>
        </w:rPr>
        <w:t xml:space="preserve"> мая</w:t>
      </w:r>
      <w:r w:rsidR="00D01350" w:rsidRPr="00D01350">
        <w:rPr>
          <w:sz w:val="28"/>
          <w:szCs w:val="28"/>
        </w:rPr>
        <w:t xml:space="preserve"> 2020 года.</w:t>
      </w:r>
    </w:p>
    <w:p w:rsidR="0060126E" w:rsidRDefault="00D01350" w:rsidP="000B590A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Тренер-А.Н.Поникаровский</w:t>
      </w:r>
      <w:proofErr w:type="spellEnd"/>
      <w:r>
        <w:rPr>
          <w:sz w:val="28"/>
          <w:szCs w:val="28"/>
        </w:rPr>
        <w:t>, староста-</w:t>
      </w:r>
      <w:r w:rsidR="00B25A00">
        <w:rPr>
          <w:sz w:val="28"/>
          <w:szCs w:val="28"/>
        </w:rPr>
        <w:t>Влад Соколов</w:t>
      </w:r>
      <w:r>
        <w:rPr>
          <w:sz w:val="28"/>
          <w:szCs w:val="28"/>
        </w:rPr>
        <w:t>.</w:t>
      </w:r>
    </w:p>
    <w:p w:rsidR="00D01350" w:rsidRDefault="00B25A00" w:rsidP="000B590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 урок 16.00 - 16.40.  </w:t>
      </w:r>
      <w:r w:rsidR="00D01350">
        <w:rPr>
          <w:sz w:val="28"/>
          <w:szCs w:val="28"/>
        </w:rPr>
        <w:t xml:space="preserve">  </w:t>
      </w:r>
      <w:r w:rsidR="00845B32">
        <w:rPr>
          <w:sz w:val="28"/>
          <w:szCs w:val="28"/>
        </w:rPr>
        <w:t xml:space="preserve">Раздел ПЛАНА учебного процесса - </w:t>
      </w:r>
      <w:r>
        <w:rPr>
          <w:sz w:val="28"/>
          <w:szCs w:val="28"/>
        </w:rPr>
        <w:t>"Техника и тактика".</w:t>
      </w:r>
    </w:p>
    <w:p w:rsidR="00B25A00" w:rsidRDefault="00B25A00" w:rsidP="00B25A00">
      <w:pPr>
        <w:rPr>
          <w:sz w:val="28"/>
          <w:szCs w:val="28"/>
        </w:rPr>
      </w:pPr>
      <w:r>
        <w:rPr>
          <w:sz w:val="28"/>
          <w:szCs w:val="28"/>
        </w:rPr>
        <w:t xml:space="preserve">Методическая литература : "Стратегические приёмы". </w:t>
      </w:r>
      <w:proofErr w:type="spellStart"/>
      <w:r>
        <w:rPr>
          <w:sz w:val="28"/>
          <w:szCs w:val="28"/>
        </w:rPr>
        <w:t>В.Бронзик</w:t>
      </w:r>
      <w:proofErr w:type="spellEnd"/>
      <w:r>
        <w:rPr>
          <w:sz w:val="28"/>
          <w:szCs w:val="28"/>
        </w:rPr>
        <w:t>, А.Терёхин.</w:t>
      </w:r>
    </w:p>
    <w:p w:rsidR="0060126E" w:rsidRDefault="00B25A00" w:rsidP="001169FA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F212FF" w:rsidRDefault="00F212FF" w:rsidP="00290A97">
      <w:pPr>
        <w:jc w:val="center"/>
        <w:rPr>
          <w:sz w:val="28"/>
          <w:szCs w:val="28"/>
        </w:rPr>
      </w:pPr>
    </w:p>
    <w:p w:rsidR="005C0411" w:rsidRDefault="005C0411" w:rsidP="00290A97">
      <w:pPr>
        <w:jc w:val="center"/>
        <w:rPr>
          <w:sz w:val="28"/>
          <w:szCs w:val="28"/>
        </w:rPr>
      </w:pPr>
    </w:p>
    <w:p w:rsidR="005C0411" w:rsidRDefault="005C0411" w:rsidP="00290A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97552" cy="7315200"/>
            <wp:effectExtent l="19050" t="0" r="3048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52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11" w:rsidRDefault="005C0411" w:rsidP="00290A97">
      <w:pPr>
        <w:jc w:val="center"/>
        <w:rPr>
          <w:sz w:val="28"/>
          <w:szCs w:val="28"/>
        </w:rPr>
      </w:pPr>
    </w:p>
    <w:p w:rsidR="008D2906" w:rsidRDefault="008D2906" w:rsidP="00290A97">
      <w:pPr>
        <w:jc w:val="center"/>
        <w:rPr>
          <w:sz w:val="28"/>
          <w:szCs w:val="28"/>
        </w:rPr>
      </w:pPr>
      <w:r>
        <w:rPr>
          <w:sz w:val="28"/>
          <w:szCs w:val="28"/>
        </w:rPr>
        <w:t>16.40-16.45 - перемена.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lastRenderedPageBreak/>
        <w:t>2 урок 16.45 - 17.25. Раздел ПЛАНА учебного процесса "Техника и тактика".</w:t>
      </w:r>
    </w:p>
    <w:p w:rsidR="008D2906" w:rsidRDefault="008D2906" w:rsidP="008D2906">
      <w:pPr>
        <w:rPr>
          <w:sz w:val="28"/>
          <w:szCs w:val="28"/>
        </w:rPr>
      </w:pPr>
      <w:r>
        <w:rPr>
          <w:sz w:val="28"/>
          <w:szCs w:val="28"/>
        </w:rPr>
        <w:t>Тема урока:  "Стратегические приёмы в шахматах".</w:t>
      </w:r>
    </w:p>
    <w:p w:rsidR="005C0411" w:rsidRDefault="008D2906" w:rsidP="00D01350">
      <w:pPr>
        <w:rPr>
          <w:sz w:val="28"/>
          <w:szCs w:val="28"/>
        </w:rPr>
      </w:pPr>
      <w:r>
        <w:rPr>
          <w:sz w:val="28"/>
          <w:szCs w:val="28"/>
        </w:rPr>
        <w:t>Методическая литература : "Стратегически</w:t>
      </w:r>
      <w:r w:rsidR="00290A97">
        <w:rPr>
          <w:sz w:val="28"/>
          <w:szCs w:val="28"/>
        </w:rPr>
        <w:t xml:space="preserve">е приёмы". </w:t>
      </w:r>
      <w:proofErr w:type="spellStart"/>
      <w:r w:rsidR="00290A97">
        <w:rPr>
          <w:sz w:val="28"/>
          <w:szCs w:val="28"/>
        </w:rPr>
        <w:t>В.Бронзик</w:t>
      </w:r>
      <w:proofErr w:type="spellEnd"/>
      <w:r w:rsidR="00290A97">
        <w:rPr>
          <w:sz w:val="28"/>
          <w:szCs w:val="28"/>
        </w:rPr>
        <w:t>, А.Терёх</w:t>
      </w:r>
      <w:r w:rsidR="00BC5820">
        <w:rPr>
          <w:sz w:val="28"/>
          <w:szCs w:val="28"/>
        </w:rPr>
        <w:t>ин.</w:t>
      </w:r>
    </w:p>
    <w:p w:rsidR="005C0411" w:rsidRDefault="005C0411" w:rsidP="005C0411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29509" cy="7668883"/>
            <wp:effectExtent l="1905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633" cy="767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411" w:rsidRDefault="00AE25EF" w:rsidP="00AE25E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043327" cy="1250867"/>
            <wp:effectExtent l="19050" t="0" r="4673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466" cy="125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6E" w:rsidRPr="00AE25EF" w:rsidRDefault="0060126E" w:rsidP="00D01350">
      <w:pPr>
        <w:rPr>
          <w:sz w:val="28"/>
          <w:szCs w:val="28"/>
        </w:rPr>
      </w:pPr>
    </w:p>
    <w:p w:rsidR="00571835" w:rsidRPr="00AE25EF" w:rsidRDefault="00F67E17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Лекционный материал выдаётся анализом критической позиции партии.</w:t>
      </w:r>
    </w:p>
    <w:p w:rsidR="00571835" w:rsidRPr="00AE25EF" w:rsidRDefault="00571835" w:rsidP="00D01350">
      <w:pPr>
        <w:rPr>
          <w:sz w:val="28"/>
          <w:szCs w:val="28"/>
        </w:rPr>
      </w:pPr>
      <w:r w:rsidRPr="00AE25EF">
        <w:rPr>
          <w:sz w:val="28"/>
          <w:szCs w:val="28"/>
        </w:rPr>
        <w:t>Домашнее задание: решение задач по "Тестам по т</w:t>
      </w:r>
      <w:r w:rsidR="00686A98" w:rsidRPr="00AE25EF">
        <w:rPr>
          <w:sz w:val="28"/>
          <w:szCs w:val="28"/>
        </w:rPr>
        <w:t>актике" В.Конотопа для  первого разряда</w:t>
      </w:r>
      <w:r w:rsidRPr="00AE25EF">
        <w:rPr>
          <w:sz w:val="28"/>
          <w:szCs w:val="28"/>
        </w:rPr>
        <w:t>; игра в быстрые шахматы и/или блиц на официальных шахматных сайтах.</w:t>
      </w:r>
    </w:p>
    <w:sectPr w:rsidR="00571835" w:rsidRPr="00AE25EF" w:rsidSect="00F212FF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1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2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3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4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5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6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7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  <w:lvl w:ilvl="8">
      <w:start w:val="29"/>
      <w:numFmt w:val="decimal"/>
      <w:lvlText w:val="%1.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80"/>
        <w:position w:val="0"/>
        <w:sz w:val="27"/>
        <w:szCs w:val="27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0673C7"/>
    <w:rsid w:val="00005130"/>
    <w:rsid w:val="00005F47"/>
    <w:rsid w:val="00062013"/>
    <w:rsid w:val="000673C7"/>
    <w:rsid w:val="000B590A"/>
    <w:rsid w:val="000B65DF"/>
    <w:rsid w:val="000B7C0A"/>
    <w:rsid w:val="000E0AA3"/>
    <w:rsid w:val="000E2BB7"/>
    <w:rsid w:val="000E44E2"/>
    <w:rsid w:val="000E61C9"/>
    <w:rsid w:val="000E6754"/>
    <w:rsid w:val="000F55E9"/>
    <w:rsid w:val="00105215"/>
    <w:rsid w:val="001169FA"/>
    <w:rsid w:val="001967DE"/>
    <w:rsid w:val="001E4CF1"/>
    <w:rsid w:val="001F2220"/>
    <w:rsid w:val="00237F0A"/>
    <w:rsid w:val="00290795"/>
    <w:rsid w:val="00290A97"/>
    <w:rsid w:val="002E096A"/>
    <w:rsid w:val="00312464"/>
    <w:rsid w:val="00355A97"/>
    <w:rsid w:val="0037127A"/>
    <w:rsid w:val="003755D6"/>
    <w:rsid w:val="00381A82"/>
    <w:rsid w:val="003C4F3E"/>
    <w:rsid w:val="003D685F"/>
    <w:rsid w:val="003E45D7"/>
    <w:rsid w:val="003F7B62"/>
    <w:rsid w:val="00402157"/>
    <w:rsid w:val="004270D5"/>
    <w:rsid w:val="00433591"/>
    <w:rsid w:val="00445B28"/>
    <w:rsid w:val="00455E6F"/>
    <w:rsid w:val="0046627E"/>
    <w:rsid w:val="00482C85"/>
    <w:rsid w:val="00483B6F"/>
    <w:rsid w:val="0048469B"/>
    <w:rsid w:val="004E41C1"/>
    <w:rsid w:val="00521C7B"/>
    <w:rsid w:val="00524C9A"/>
    <w:rsid w:val="0055466A"/>
    <w:rsid w:val="00554E97"/>
    <w:rsid w:val="00560617"/>
    <w:rsid w:val="005674BD"/>
    <w:rsid w:val="00571835"/>
    <w:rsid w:val="00584BF0"/>
    <w:rsid w:val="00587462"/>
    <w:rsid w:val="005A223C"/>
    <w:rsid w:val="005C0411"/>
    <w:rsid w:val="005C1AD5"/>
    <w:rsid w:val="005D2B16"/>
    <w:rsid w:val="005F1B23"/>
    <w:rsid w:val="0060126E"/>
    <w:rsid w:val="00633EA4"/>
    <w:rsid w:val="00645F45"/>
    <w:rsid w:val="00646101"/>
    <w:rsid w:val="00647712"/>
    <w:rsid w:val="00674175"/>
    <w:rsid w:val="00680E94"/>
    <w:rsid w:val="00686A98"/>
    <w:rsid w:val="00690586"/>
    <w:rsid w:val="00696037"/>
    <w:rsid w:val="006A415F"/>
    <w:rsid w:val="006C52D5"/>
    <w:rsid w:val="006F72FB"/>
    <w:rsid w:val="00710637"/>
    <w:rsid w:val="00754205"/>
    <w:rsid w:val="00761E3E"/>
    <w:rsid w:val="007728C7"/>
    <w:rsid w:val="00774CF9"/>
    <w:rsid w:val="00791ECC"/>
    <w:rsid w:val="007C35D6"/>
    <w:rsid w:val="008002A9"/>
    <w:rsid w:val="00807929"/>
    <w:rsid w:val="0081729E"/>
    <w:rsid w:val="00837B5E"/>
    <w:rsid w:val="00845B32"/>
    <w:rsid w:val="00872D5A"/>
    <w:rsid w:val="008739CB"/>
    <w:rsid w:val="00874686"/>
    <w:rsid w:val="008A71C8"/>
    <w:rsid w:val="008C58E4"/>
    <w:rsid w:val="008D2906"/>
    <w:rsid w:val="00910503"/>
    <w:rsid w:val="00912C21"/>
    <w:rsid w:val="00952148"/>
    <w:rsid w:val="009521E5"/>
    <w:rsid w:val="0096518E"/>
    <w:rsid w:val="00971A2B"/>
    <w:rsid w:val="00972815"/>
    <w:rsid w:val="009B4CBC"/>
    <w:rsid w:val="009E095B"/>
    <w:rsid w:val="00A44D9D"/>
    <w:rsid w:val="00A466F3"/>
    <w:rsid w:val="00A56F71"/>
    <w:rsid w:val="00A6406D"/>
    <w:rsid w:val="00A8027F"/>
    <w:rsid w:val="00A8451E"/>
    <w:rsid w:val="00AA1B40"/>
    <w:rsid w:val="00AC0EDA"/>
    <w:rsid w:val="00AC21C4"/>
    <w:rsid w:val="00AC6BC0"/>
    <w:rsid w:val="00AE25EF"/>
    <w:rsid w:val="00B07E79"/>
    <w:rsid w:val="00B104D1"/>
    <w:rsid w:val="00B114EE"/>
    <w:rsid w:val="00B164D8"/>
    <w:rsid w:val="00B25A00"/>
    <w:rsid w:val="00B25A1E"/>
    <w:rsid w:val="00B47343"/>
    <w:rsid w:val="00B47F88"/>
    <w:rsid w:val="00BB4BAA"/>
    <w:rsid w:val="00BC5820"/>
    <w:rsid w:val="00BC7C21"/>
    <w:rsid w:val="00C02A19"/>
    <w:rsid w:val="00C74B7B"/>
    <w:rsid w:val="00CA7B25"/>
    <w:rsid w:val="00CB4A04"/>
    <w:rsid w:val="00CD4CE9"/>
    <w:rsid w:val="00CD7A25"/>
    <w:rsid w:val="00CE2E48"/>
    <w:rsid w:val="00D01350"/>
    <w:rsid w:val="00D1387F"/>
    <w:rsid w:val="00D4328B"/>
    <w:rsid w:val="00D544EE"/>
    <w:rsid w:val="00D60446"/>
    <w:rsid w:val="00D679AC"/>
    <w:rsid w:val="00D727EE"/>
    <w:rsid w:val="00D841E5"/>
    <w:rsid w:val="00DC05E8"/>
    <w:rsid w:val="00DC0C98"/>
    <w:rsid w:val="00DC6D65"/>
    <w:rsid w:val="00E3315F"/>
    <w:rsid w:val="00E57CFE"/>
    <w:rsid w:val="00E93B0A"/>
    <w:rsid w:val="00EA75EA"/>
    <w:rsid w:val="00EC5665"/>
    <w:rsid w:val="00F005F2"/>
    <w:rsid w:val="00F00D93"/>
    <w:rsid w:val="00F050BD"/>
    <w:rsid w:val="00F07DBA"/>
    <w:rsid w:val="00F212FF"/>
    <w:rsid w:val="00F26DC9"/>
    <w:rsid w:val="00F40921"/>
    <w:rsid w:val="00F67E17"/>
    <w:rsid w:val="00F835BE"/>
    <w:rsid w:val="00F854C1"/>
    <w:rsid w:val="00F960CF"/>
    <w:rsid w:val="00F9756D"/>
    <w:rsid w:val="00FC16D8"/>
    <w:rsid w:val="00FC5604"/>
    <w:rsid w:val="00FD0F49"/>
    <w:rsid w:val="00FF6285"/>
    <w:rsid w:val="00FF77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6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55D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8D29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9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FF1FB-44B5-4538-9F5F-2AC6684A67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Еленка</dc:creator>
  <cp:lastModifiedBy>Еленка</cp:lastModifiedBy>
  <cp:revision>3</cp:revision>
  <cp:lastPrinted>2020-04-10T11:37:00Z</cp:lastPrinted>
  <dcterms:created xsi:type="dcterms:W3CDTF">2020-05-29T12:24:00Z</dcterms:created>
  <dcterms:modified xsi:type="dcterms:W3CDTF">2020-05-29T12:36:00Z</dcterms:modified>
</cp:coreProperties>
</file>