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8A" w:rsidRPr="00516B8A" w:rsidRDefault="00516B8A" w:rsidP="00516B8A">
      <w:pPr>
        <w:suppressAutoHyphen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6B8A">
        <w:rPr>
          <w:rFonts w:ascii="Times New Roman" w:hAnsi="Times New Roman" w:cs="Times New Roman"/>
          <w:b/>
          <w:sz w:val="26"/>
          <w:szCs w:val="26"/>
        </w:rPr>
        <w:t>Общая физическая подготовка пловца на суше.</w:t>
      </w:r>
    </w:p>
    <w:p w:rsidR="00516B8A" w:rsidRDefault="00516B8A" w:rsidP="00516B8A">
      <w:pPr>
        <w:suppressAutoHyphens/>
        <w:contextualSpacing/>
        <w:rPr>
          <w:rFonts w:ascii="Times New Roman" w:hAnsi="Times New Roman" w:cs="Times New Roman"/>
          <w:sz w:val="26"/>
          <w:szCs w:val="26"/>
        </w:rPr>
      </w:pPr>
      <w:r w:rsidRPr="00516B8A">
        <w:rPr>
          <w:rFonts w:ascii="Times New Roman" w:hAnsi="Times New Roman" w:cs="Times New Roman"/>
          <w:sz w:val="26"/>
          <w:szCs w:val="26"/>
        </w:rPr>
        <w:t xml:space="preserve"> Общая физическая подготовка пловца направлена на разностороннее комплексное </w:t>
      </w:r>
      <w:proofErr w:type="gramStart"/>
      <w:r w:rsidRPr="00516B8A">
        <w:rPr>
          <w:rFonts w:ascii="Times New Roman" w:hAnsi="Times New Roman" w:cs="Times New Roman"/>
          <w:sz w:val="26"/>
          <w:szCs w:val="26"/>
        </w:rPr>
        <w:t>воздействие</w:t>
      </w:r>
      <w:proofErr w:type="gramEnd"/>
      <w:r w:rsidRPr="00516B8A">
        <w:rPr>
          <w:rFonts w:ascii="Times New Roman" w:hAnsi="Times New Roman" w:cs="Times New Roman"/>
          <w:sz w:val="26"/>
          <w:szCs w:val="26"/>
        </w:rPr>
        <w:t xml:space="preserve"> на организм спортсмена с некоторым учетом специфики плавания и позволяет решать следующие задачи: </w:t>
      </w:r>
    </w:p>
    <w:p w:rsidR="00516B8A" w:rsidRDefault="00516B8A" w:rsidP="00516B8A">
      <w:pPr>
        <w:suppressAutoHyphens/>
        <w:contextualSpacing/>
        <w:rPr>
          <w:rFonts w:ascii="Times New Roman" w:hAnsi="Times New Roman" w:cs="Times New Roman"/>
          <w:sz w:val="26"/>
          <w:szCs w:val="26"/>
        </w:rPr>
      </w:pPr>
      <w:r w:rsidRPr="00516B8A">
        <w:rPr>
          <w:rFonts w:ascii="Times New Roman" w:hAnsi="Times New Roman" w:cs="Times New Roman"/>
          <w:sz w:val="26"/>
          <w:szCs w:val="26"/>
        </w:rPr>
        <w:sym w:font="Symbol" w:char="F0B7"/>
      </w:r>
      <w:r w:rsidRPr="00516B8A">
        <w:rPr>
          <w:rFonts w:ascii="Times New Roman" w:hAnsi="Times New Roman" w:cs="Times New Roman"/>
          <w:sz w:val="26"/>
          <w:szCs w:val="26"/>
        </w:rPr>
        <w:t xml:space="preserve"> всестороннее развитие организма спортсмена, повышение уровня развития выносливости, силы быстроты, гибкости, ловкости и на основе этих качеств создание функциональной базы, необходимой для достижения высоких спортивных результатов; </w:t>
      </w:r>
    </w:p>
    <w:p w:rsidR="00516B8A" w:rsidRDefault="00516B8A" w:rsidP="00516B8A">
      <w:pPr>
        <w:suppressAutoHyphens/>
        <w:contextualSpacing/>
        <w:rPr>
          <w:rFonts w:ascii="Times New Roman" w:hAnsi="Times New Roman" w:cs="Times New Roman"/>
          <w:sz w:val="26"/>
          <w:szCs w:val="26"/>
        </w:rPr>
      </w:pPr>
      <w:r w:rsidRPr="00516B8A">
        <w:rPr>
          <w:rFonts w:ascii="Times New Roman" w:hAnsi="Times New Roman" w:cs="Times New Roman"/>
          <w:sz w:val="26"/>
          <w:szCs w:val="26"/>
        </w:rPr>
        <w:sym w:font="Symbol" w:char="F0B7"/>
      </w:r>
      <w:r w:rsidRPr="00516B8A">
        <w:rPr>
          <w:rFonts w:ascii="Times New Roman" w:hAnsi="Times New Roman" w:cs="Times New Roman"/>
          <w:sz w:val="26"/>
          <w:szCs w:val="26"/>
        </w:rPr>
        <w:t xml:space="preserve"> оздоровление пловца, закаливание, выработка иммунитета к сменам температур;</w:t>
      </w:r>
    </w:p>
    <w:p w:rsidR="00516B8A" w:rsidRDefault="00516B8A" w:rsidP="00516B8A">
      <w:pPr>
        <w:suppressAutoHyphens/>
        <w:contextualSpacing/>
        <w:rPr>
          <w:rFonts w:ascii="Times New Roman" w:hAnsi="Times New Roman" w:cs="Times New Roman"/>
          <w:sz w:val="26"/>
          <w:szCs w:val="26"/>
        </w:rPr>
      </w:pPr>
      <w:r w:rsidRPr="00516B8A">
        <w:rPr>
          <w:rFonts w:ascii="Times New Roman" w:hAnsi="Times New Roman" w:cs="Times New Roman"/>
          <w:sz w:val="26"/>
          <w:szCs w:val="26"/>
        </w:rPr>
        <w:t xml:space="preserve"> </w:t>
      </w:r>
      <w:r w:rsidRPr="00516B8A">
        <w:rPr>
          <w:rFonts w:ascii="Times New Roman" w:hAnsi="Times New Roman" w:cs="Times New Roman"/>
          <w:sz w:val="26"/>
          <w:szCs w:val="26"/>
        </w:rPr>
        <w:sym w:font="Symbol" w:char="F0B7"/>
      </w:r>
      <w:r w:rsidRPr="00516B8A">
        <w:rPr>
          <w:rFonts w:ascii="Times New Roman" w:hAnsi="Times New Roman" w:cs="Times New Roman"/>
          <w:sz w:val="26"/>
          <w:szCs w:val="26"/>
        </w:rPr>
        <w:t xml:space="preserve"> обеспечение в периоды снижения специальных тренировочных нагрузок активного отдыха путем изменения характера применяемых упражнений;</w:t>
      </w:r>
    </w:p>
    <w:p w:rsidR="00516B8A" w:rsidRDefault="00516B8A" w:rsidP="00516B8A">
      <w:pPr>
        <w:suppressAutoHyphens/>
        <w:contextualSpacing/>
        <w:rPr>
          <w:rFonts w:ascii="Times New Roman" w:hAnsi="Times New Roman" w:cs="Times New Roman"/>
          <w:sz w:val="26"/>
          <w:szCs w:val="26"/>
        </w:rPr>
      </w:pPr>
      <w:r w:rsidRPr="00516B8A">
        <w:rPr>
          <w:rFonts w:ascii="Times New Roman" w:hAnsi="Times New Roman" w:cs="Times New Roman"/>
          <w:sz w:val="26"/>
          <w:szCs w:val="26"/>
        </w:rPr>
        <w:t xml:space="preserve"> </w:t>
      </w:r>
      <w:r w:rsidRPr="00516B8A">
        <w:rPr>
          <w:rFonts w:ascii="Times New Roman" w:hAnsi="Times New Roman" w:cs="Times New Roman"/>
          <w:sz w:val="26"/>
          <w:szCs w:val="26"/>
        </w:rPr>
        <w:sym w:font="Symbol" w:char="F0B7"/>
      </w:r>
      <w:r w:rsidRPr="00516B8A">
        <w:rPr>
          <w:rFonts w:ascii="Times New Roman" w:hAnsi="Times New Roman" w:cs="Times New Roman"/>
          <w:sz w:val="26"/>
          <w:szCs w:val="26"/>
        </w:rPr>
        <w:t xml:space="preserve"> повышение уровня волевой подготовленности спортсменов путем преодоления ими дополнительно создаваемых трудностей. </w:t>
      </w:r>
    </w:p>
    <w:p w:rsidR="00516B8A" w:rsidRDefault="00516B8A" w:rsidP="00516B8A">
      <w:pPr>
        <w:suppressAutoHyphens/>
        <w:contextualSpacing/>
        <w:rPr>
          <w:rFonts w:ascii="Times New Roman" w:hAnsi="Times New Roman" w:cs="Times New Roman"/>
          <w:sz w:val="26"/>
          <w:szCs w:val="26"/>
        </w:rPr>
      </w:pPr>
      <w:r w:rsidRPr="00516B8A">
        <w:rPr>
          <w:rFonts w:ascii="Times New Roman" w:hAnsi="Times New Roman" w:cs="Times New Roman"/>
          <w:sz w:val="26"/>
          <w:szCs w:val="26"/>
        </w:rPr>
        <w:t>Целенаправленное решение этих задач в процессе многолетней тренировки создае</w:t>
      </w:r>
      <w:r>
        <w:rPr>
          <w:rFonts w:ascii="Times New Roman" w:hAnsi="Times New Roman" w:cs="Times New Roman"/>
          <w:sz w:val="26"/>
          <w:szCs w:val="26"/>
        </w:rPr>
        <w:t xml:space="preserve">т определенный тип спортсмена - </w:t>
      </w:r>
      <w:r w:rsidRPr="00516B8A">
        <w:rPr>
          <w:rFonts w:ascii="Times New Roman" w:hAnsi="Times New Roman" w:cs="Times New Roman"/>
          <w:sz w:val="26"/>
          <w:szCs w:val="26"/>
        </w:rPr>
        <w:t xml:space="preserve">пловца-атлета. </w:t>
      </w:r>
    </w:p>
    <w:p w:rsidR="00516B8A" w:rsidRDefault="00516B8A" w:rsidP="00516B8A">
      <w:pPr>
        <w:suppressAutoHyphens/>
        <w:contextualSpacing/>
        <w:rPr>
          <w:rFonts w:ascii="Times New Roman" w:hAnsi="Times New Roman" w:cs="Times New Roman"/>
          <w:sz w:val="26"/>
          <w:szCs w:val="26"/>
        </w:rPr>
      </w:pPr>
      <w:r w:rsidRPr="00516B8A">
        <w:rPr>
          <w:rFonts w:ascii="Times New Roman" w:hAnsi="Times New Roman" w:cs="Times New Roman"/>
          <w:sz w:val="26"/>
          <w:szCs w:val="26"/>
        </w:rPr>
        <w:t xml:space="preserve">К основным средствам общей физической подготовки относятся: </w:t>
      </w:r>
    </w:p>
    <w:p w:rsidR="00516B8A" w:rsidRDefault="00516B8A" w:rsidP="00516B8A">
      <w:pPr>
        <w:suppressAutoHyphens/>
        <w:contextualSpacing/>
        <w:rPr>
          <w:rFonts w:ascii="Times New Roman" w:hAnsi="Times New Roman" w:cs="Times New Roman"/>
          <w:sz w:val="26"/>
          <w:szCs w:val="26"/>
        </w:rPr>
      </w:pPr>
      <w:r w:rsidRPr="00516B8A">
        <w:rPr>
          <w:rFonts w:ascii="Times New Roman" w:hAnsi="Times New Roman" w:cs="Times New Roman"/>
          <w:sz w:val="26"/>
          <w:szCs w:val="26"/>
        </w:rPr>
        <w:sym w:font="Symbol" w:char="F0B7"/>
      </w:r>
      <w:r w:rsidRPr="00516B8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16B8A">
        <w:rPr>
          <w:rFonts w:ascii="Times New Roman" w:hAnsi="Times New Roman" w:cs="Times New Roman"/>
          <w:sz w:val="26"/>
          <w:szCs w:val="26"/>
        </w:rPr>
        <w:t>ходьба и бег: ходьба с высоким подниманием колена, на носках, пятках, на наружных и внутренних сторонах стопы, ходьба широким шагом на полусогнутых ногах с наклоном вперед туловищем, ходьба в приседе и полу-приседе, сочетание ходьбы с различными движениями руками; ходьба и бег с изменением частоты шагов, с изменением направления; сочетание ходьбы и бега с прыжками на одной и двух ногах;</w:t>
      </w:r>
      <w:proofErr w:type="gramEnd"/>
      <w:r w:rsidRPr="00516B8A">
        <w:rPr>
          <w:rFonts w:ascii="Times New Roman" w:hAnsi="Times New Roman" w:cs="Times New Roman"/>
          <w:sz w:val="26"/>
          <w:szCs w:val="26"/>
        </w:rPr>
        <w:t xml:space="preserve"> ритмические ходьба и бег с изменением частоты шага, с изменением направления; бег на скорость на отрезках 15-30м;</w:t>
      </w:r>
    </w:p>
    <w:p w:rsidR="00516B8A" w:rsidRDefault="00516B8A" w:rsidP="00516B8A">
      <w:pPr>
        <w:suppressAutoHyphens/>
        <w:contextualSpacing/>
        <w:rPr>
          <w:rFonts w:ascii="Times New Roman" w:hAnsi="Times New Roman" w:cs="Times New Roman"/>
          <w:sz w:val="26"/>
          <w:szCs w:val="26"/>
        </w:rPr>
      </w:pPr>
      <w:r w:rsidRPr="00516B8A">
        <w:rPr>
          <w:rFonts w:ascii="Times New Roman" w:hAnsi="Times New Roman" w:cs="Times New Roman"/>
          <w:sz w:val="26"/>
          <w:szCs w:val="26"/>
        </w:rPr>
        <w:t xml:space="preserve"> </w:t>
      </w:r>
      <w:r w:rsidRPr="00516B8A">
        <w:rPr>
          <w:rFonts w:ascii="Times New Roman" w:hAnsi="Times New Roman" w:cs="Times New Roman"/>
          <w:sz w:val="26"/>
          <w:szCs w:val="26"/>
        </w:rPr>
        <w:sym w:font="Symbol" w:char="F0B7"/>
      </w:r>
      <w:r w:rsidRPr="00516B8A">
        <w:rPr>
          <w:rFonts w:ascii="Times New Roman" w:hAnsi="Times New Roman" w:cs="Times New Roman"/>
          <w:sz w:val="26"/>
          <w:szCs w:val="26"/>
        </w:rPr>
        <w:t xml:space="preserve"> кроссовая подготовка (бег в умеренном темпе по слабопересеченной местности для тренир</w:t>
      </w:r>
      <w:r>
        <w:rPr>
          <w:rFonts w:ascii="Times New Roman" w:hAnsi="Times New Roman" w:cs="Times New Roman"/>
          <w:sz w:val="26"/>
          <w:szCs w:val="26"/>
        </w:rPr>
        <w:t>овочных групп 1-го и 2-го года -</w:t>
      </w:r>
      <w:r w:rsidRPr="00516B8A">
        <w:rPr>
          <w:rFonts w:ascii="Times New Roman" w:hAnsi="Times New Roman" w:cs="Times New Roman"/>
          <w:sz w:val="26"/>
          <w:szCs w:val="26"/>
        </w:rPr>
        <w:t xml:space="preserve"> до 30 мин., 3-го года и выше – до 1 часа; </w:t>
      </w:r>
    </w:p>
    <w:p w:rsidR="00516B8A" w:rsidRDefault="00516B8A" w:rsidP="00516B8A">
      <w:pPr>
        <w:suppressAutoHyphens/>
        <w:contextualSpacing/>
        <w:rPr>
          <w:rFonts w:ascii="Times New Roman" w:hAnsi="Times New Roman" w:cs="Times New Roman"/>
          <w:sz w:val="26"/>
          <w:szCs w:val="26"/>
        </w:rPr>
      </w:pPr>
      <w:r w:rsidRPr="00516B8A">
        <w:rPr>
          <w:rFonts w:ascii="Times New Roman" w:hAnsi="Times New Roman" w:cs="Times New Roman"/>
          <w:sz w:val="26"/>
          <w:szCs w:val="26"/>
        </w:rPr>
        <w:sym w:font="Symbol" w:char="F0B7"/>
      </w:r>
      <w:r w:rsidRPr="00516B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6B8A">
        <w:rPr>
          <w:rFonts w:ascii="Times New Roman" w:hAnsi="Times New Roman" w:cs="Times New Roman"/>
          <w:sz w:val="26"/>
          <w:szCs w:val="26"/>
        </w:rPr>
        <w:t>общеразвивающие</w:t>
      </w:r>
      <w:proofErr w:type="spellEnd"/>
      <w:r w:rsidRPr="00516B8A">
        <w:rPr>
          <w:rFonts w:ascii="Times New Roman" w:hAnsi="Times New Roman" w:cs="Times New Roman"/>
          <w:sz w:val="26"/>
          <w:szCs w:val="26"/>
        </w:rPr>
        <w:t xml:space="preserve"> и акробатические упражнения (без предметов, с партнером, в упорах и висах), прыжки; </w:t>
      </w:r>
    </w:p>
    <w:p w:rsidR="00516B8A" w:rsidRDefault="00516B8A" w:rsidP="00516B8A">
      <w:pPr>
        <w:suppressAutoHyphens/>
        <w:contextualSpacing/>
        <w:rPr>
          <w:rFonts w:ascii="Times New Roman" w:hAnsi="Times New Roman" w:cs="Times New Roman"/>
          <w:sz w:val="26"/>
          <w:szCs w:val="26"/>
        </w:rPr>
      </w:pPr>
      <w:r w:rsidRPr="00516B8A">
        <w:rPr>
          <w:rFonts w:ascii="Times New Roman" w:hAnsi="Times New Roman" w:cs="Times New Roman"/>
          <w:sz w:val="26"/>
          <w:szCs w:val="26"/>
        </w:rPr>
        <w:lastRenderedPageBreak/>
        <w:t xml:space="preserve">Упражнения для рук плечевого пояса: из различных и.п. сгибание и разгибание рук, маховые, вращательные, рывковые движения руками одновременно, поочередно, попеременно, поднимание и опускание плеч, круговые движения ими, те же движения с постепенно увеличивающейся амплитудой; сгибание и разгибание </w:t>
      </w:r>
      <w:proofErr w:type="gramStart"/>
      <w:r w:rsidRPr="00516B8A">
        <w:rPr>
          <w:rFonts w:ascii="Times New Roman" w:hAnsi="Times New Roman" w:cs="Times New Roman"/>
          <w:sz w:val="26"/>
          <w:szCs w:val="26"/>
        </w:rPr>
        <w:t>рук</w:t>
      </w:r>
      <w:proofErr w:type="gramEnd"/>
      <w:r w:rsidRPr="00516B8A">
        <w:rPr>
          <w:rFonts w:ascii="Times New Roman" w:hAnsi="Times New Roman" w:cs="Times New Roman"/>
          <w:sz w:val="26"/>
          <w:szCs w:val="26"/>
        </w:rPr>
        <w:t xml:space="preserve"> в упоре лежа; то же, но в упоре лежа сзади; сгибание и разгибание туловища в упоре лежа; подтягивание на перекладине или гимнастической стенке и др. </w:t>
      </w:r>
    </w:p>
    <w:p w:rsidR="00516B8A" w:rsidRDefault="00516B8A" w:rsidP="00516B8A">
      <w:pPr>
        <w:suppressAutoHyphens/>
        <w:contextualSpacing/>
        <w:rPr>
          <w:rFonts w:ascii="Times New Roman" w:hAnsi="Times New Roman" w:cs="Times New Roman"/>
          <w:sz w:val="26"/>
          <w:szCs w:val="26"/>
        </w:rPr>
      </w:pPr>
      <w:r w:rsidRPr="00516B8A">
        <w:rPr>
          <w:rFonts w:ascii="Times New Roman" w:hAnsi="Times New Roman" w:cs="Times New Roman"/>
          <w:sz w:val="26"/>
          <w:szCs w:val="26"/>
        </w:rPr>
        <w:t xml:space="preserve">Упражнения для туловища и шеи: наклоны головы вперед, назад, круговые движения головой, повороты головы в сторону; наклоны туловища, круговые движения туловищем и тазом, пружинистые покачивания, сгибание и разгибание туловища; из </w:t>
      </w:r>
      <w:proofErr w:type="gramStart"/>
      <w:r w:rsidRPr="00516B8A">
        <w:rPr>
          <w:rFonts w:ascii="Times New Roman" w:hAnsi="Times New Roman" w:cs="Times New Roman"/>
          <w:sz w:val="26"/>
          <w:szCs w:val="26"/>
        </w:rPr>
        <w:t>положения</w:t>
      </w:r>
      <w:proofErr w:type="gramEnd"/>
      <w:r w:rsidRPr="00516B8A">
        <w:rPr>
          <w:rFonts w:ascii="Times New Roman" w:hAnsi="Times New Roman" w:cs="Times New Roman"/>
          <w:sz w:val="26"/>
          <w:szCs w:val="26"/>
        </w:rPr>
        <w:t xml:space="preserve"> лежа на груди поднимание и повороты туловища с различными положениями рук; в том же исходном положении поднимание прямых ног вверх; из </w:t>
      </w:r>
      <w:proofErr w:type="gramStart"/>
      <w:r w:rsidRPr="00516B8A">
        <w:rPr>
          <w:rFonts w:ascii="Times New Roman" w:hAnsi="Times New Roman" w:cs="Times New Roman"/>
          <w:sz w:val="26"/>
          <w:szCs w:val="26"/>
        </w:rPr>
        <w:t>положения</w:t>
      </w:r>
      <w:proofErr w:type="gramEnd"/>
      <w:r w:rsidRPr="00516B8A">
        <w:rPr>
          <w:rFonts w:ascii="Times New Roman" w:hAnsi="Times New Roman" w:cs="Times New Roman"/>
          <w:sz w:val="26"/>
          <w:szCs w:val="26"/>
        </w:rPr>
        <w:t xml:space="preserve"> лежа на спине поднимание и опускание ног, круговые движения ногами, переход сед углом и т.п. </w:t>
      </w:r>
    </w:p>
    <w:p w:rsidR="00516B8A" w:rsidRDefault="00516B8A" w:rsidP="00516B8A">
      <w:pPr>
        <w:suppressAutoHyphens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16B8A">
        <w:rPr>
          <w:rFonts w:ascii="Times New Roman" w:hAnsi="Times New Roman" w:cs="Times New Roman"/>
          <w:sz w:val="26"/>
          <w:szCs w:val="26"/>
        </w:rPr>
        <w:t xml:space="preserve">Упражнения на растягивание и подвижность в суставах: </w:t>
      </w:r>
      <w:proofErr w:type="spellStart"/>
      <w:r w:rsidRPr="00516B8A">
        <w:rPr>
          <w:rFonts w:ascii="Times New Roman" w:hAnsi="Times New Roman" w:cs="Times New Roman"/>
          <w:sz w:val="26"/>
          <w:szCs w:val="26"/>
        </w:rPr>
        <w:t>маятникообразные</w:t>
      </w:r>
      <w:proofErr w:type="spellEnd"/>
      <w:r w:rsidRPr="00516B8A">
        <w:rPr>
          <w:rFonts w:ascii="Times New Roman" w:hAnsi="Times New Roman" w:cs="Times New Roman"/>
          <w:sz w:val="26"/>
          <w:szCs w:val="26"/>
        </w:rPr>
        <w:t xml:space="preserve">, рывковые или вращательные движения рук и ног с постепенно увеличивающейся в плечевых, голеностопных, коленных и тазобедренных суставов; волнообразные движения туловищем; повороты туловища; сгибание и разгибание туловища в поясничном и грудном отделах; круговые движения плечевым поясом, движения вперед, назад, вверх и вниз и др. </w:t>
      </w:r>
      <w:proofErr w:type="gramEnd"/>
    </w:p>
    <w:p w:rsidR="00516B8A" w:rsidRDefault="00516B8A" w:rsidP="00516B8A">
      <w:pPr>
        <w:suppressAutoHyphens/>
        <w:contextualSpacing/>
        <w:rPr>
          <w:rFonts w:ascii="Times New Roman" w:hAnsi="Times New Roman" w:cs="Times New Roman"/>
          <w:sz w:val="26"/>
          <w:szCs w:val="26"/>
        </w:rPr>
      </w:pPr>
      <w:r w:rsidRPr="00516B8A">
        <w:rPr>
          <w:rFonts w:ascii="Times New Roman" w:hAnsi="Times New Roman" w:cs="Times New Roman"/>
          <w:sz w:val="26"/>
          <w:szCs w:val="26"/>
        </w:rPr>
        <w:t xml:space="preserve">Акробатические упражнения (выполняются обязательно со страховкой): перекаты из упора стоя на коленях и из </w:t>
      </w:r>
      <w:proofErr w:type="gramStart"/>
      <w:r w:rsidRPr="00516B8A">
        <w:rPr>
          <w:rFonts w:ascii="Times New Roman" w:hAnsi="Times New Roman" w:cs="Times New Roman"/>
          <w:sz w:val="26"/>
          <w:szCs w:val="26"/>
        </w:rPr>
        <w:t>положения</w:t>
      </w:r>
      <w:proofErr w:type="gramEnd"/>
      <w:r w:rsidRPr="00516B8A">
        <w:rPr>
          <w:rFonts w:ascii="Times New Roman" w:hAnsi="Times New Roman" w:cs="Times New Roman"/>
          <w:sz w:val="26"/>
          <w:szCs w:val="26"/>
        </w:rPr>
        <w:t xml:space="preserve"> лежа прогнувш</w:t>
      </w:r>
      <w:r>
        <w:rPr>
          <w:rFonts w:ascii="Times New Roman" w:hAnsi="Times New Roman" w:cs="Times New Roman"/>
          <w:sz w:val="26"/>
          <w:szCs w:val="26"/>
        </w:rPr>
        <w:t>ись; кувырки вперед и назад в</w:t>
      </w:r>
      <w:r w:rsidRPr="00516B8A">
        <w:rPr>
          <w:rFonts w:ascii="Times New Roman" w:hAnsi="Times New Roman" w:cs="Times New Roman"/>
          <w:sz w:val="26"/>
          <w:szCs w:val="26"/>
        </w:rPr>
        <w:t xml:space="preserve"> группировке; кувырок вперед с шага; мост из положения лежа на спине, полу-шпагат, стойка на лопатках и др. </w:t>
      </w:r>
    </w:p>
    <w:p w:rsidR="00516B8A" w:rsidRDefault="00516B8A" w:rsidP="00516B8A">
      <w:pPr>
        <w:suppressAutoHyphens/>
        <w:contextualSpacing/>
        <w:rPr>
          <w:rFonts w:ascii="Times New Roman" w:hAnsi="Times New Roman" w:cs="Times New Roman"/>
          <w:sz w:val="26"/>
          <w:szCs w:val="26"/>
        </w:rPr>
      </w:pPr>
      <w:r w:rsidRPr="00516B8A">
        <w:rPr>
          <w:rFonts w:ascii="Times New Roman" w:hAnsi="Times New Roman" w:cs="Times New Roman"/>
          <w:sz w:val="26"/>
          <w:szCs w:val="26"/>
        </w:rPr>
        <w:t xml:space="preserve">Прыжки: прыжки в длину и высоту с места, с разбега; прыжки через простые препятствия, прыжки через скакалку и др. </w:t>
      </w:r>
    </w:p>
    <w:p w:rsidR="00C65454" w:rsidRPr="00516B8A" w:rsidRDefault="00516B8A" w:rsidP="00516B8A">
      <w:pPr>
        <w:suppressAutoHyphens/>
        <w:contextualSpacing/>
        <w:rPr>
          <w:rFonts w:ascii="Times New Roman" w:hAnsi="Times New Roman" w:cs="Times New Roman"/>
          <w:sz w:val="26"/>
          <w:szCs w:val="26"/>
        </w:rPr>
      </w:pPr>
      <w:r w:rsidRPr="00516B8A">
        <w:rPr>
          <w:rFonts w:ascii="Times New Roman" w:hAnsi="Times New Roman" w:cs="Times New Roman"/>
          <w:sz w:val="26"/>
          <w:szCs w:val="26"/>
        </w:rPr>
        <w:sym w:font="Symbol" w:char="F0B7"/>
      </w:r>
      <w:r w:rsidRPr="00516B8A">
        <w:rPr>
          <w:rFonts w:ascii="Times New Roman" w:hAnsi="Times New Roman" w:cs="Times New Roman"/>
          <w:sz w:val="26"/>
          <w:szCs w:val="26"/>
        </w:rPr>
        <w:t xml:space="preserve"> подвижные и спортивные игры, эстафеты с элементами </w:t>
      </w:r>
      <w:proofErr w:type="spellStart"/>
      <w:r w:rsidRPr="00516B8A">
        <w:rPr>
          <w:rFonts w:ascii="Times New Roman" w:hAnsi="Times New Roman" w:cs="Times New Roman"/>
          <w:sz w:val="26"/>
          <w:szCs w:val="26"/>
        </w:rPr>
        <w:t>общеразвивающих</w:t>
      </w:r>
      <w:proofErr w:type="spellEnd"/>
      <w:r w:rsidRPr="00516B8A">
        <w:rPr>
          <w:rFonts w:ascii="Times New Roman" w:hAnsi="Times New Roman" w:cs="Times New Roman"/>
          <w:sz w:val="26"/>
          <w:szCs w:val="26"/>
        </w:rPr>
        <w:t xml:space="preserve"> упражнений; Подвижные и спортивные игры: игры и эстафеты с элементами </w:t>
      </w:r>
      <w:proofErr w:type="spellStart"/>
      <w:r w:rsidRPr="00516B8A">
        <w:rPr>
          <w:rFonts w:ascii="Times New Roman" w:hAnsi="Times New Roman" w:cs="Times New Roman"/>
          <w:sz w:val="26"/>
          <w:szCs w:val="26"/>
        </w:rPr>
        <w:t>общеразвивающих</w:t>
      </w:r>
      <w:proofErr w:type="spellEnd"/>
      <w:r w:rsidRPr="00516B8A">
        <w:rPr>
          <w:rFonts w:ascii="Times New Roman" w:hAnsi="Times New Roman" w:cs="Times New Roman"/>
          <w:sz w:val="26"/>
          <w:szCs w:val="26"/>
        </w:rPr>
        <w:t xml:space="preserve"> упражнений, различными видами бега, прыжков и метаний; игры типа: «Чехарда», «Тяни в круг», «Эстафета со скакалками», «Эстафета с мячом»; игра в мини-баскетбол, в мини-футбол, ручной мяч и др.</w:t>
      </w:r>
    </w:p>
    <w:sectPr w:rsidR="00C65454" w:rsidRPr="00516B8A" w:rsidSect="00172F3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3ED4"/>
    <w:multiLevelType w:val="multilevel"/>
    <w:tmpl w:val="2A1E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02959"/>
    <w:multiLevelType w:val="multilevel"/>
    <w:tmpl w:val="CFFC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57979"/>
    <w:multiLevelType w:val="multilevel"/>
    <w:tmpl w:val="DA488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CA0B15"/>
    <w:multiLevelType w:val="multilevel"/>
    <w:tmpl w:val="9FB67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1F3373"/>
    <w:multiLevelType w:val="multilevel"/>
    <w:tmpl w:val="237E0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8F1FE6"/>
    <w:multiLevelType w:val="multilevel"/>
    <w:tmpl w:val="C97C2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9C7753"/>
    <w:multiLevelType w:val="multilevel"/>
    <w:tmpl w:val="D814F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017CB8"/>
    <w:multiLevelType w:val="multilevel"/>
    <w:tmpl w:val="F13C2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D24F15"/>
    <w:multiLevelType w:val="multilevel"/>
    <w:tmpl w:val="1E061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AE35DE"/>
    <w:multiLevelType w:val="multilevel"/>
    <w:tmpl w:val="66A64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36613B"/>
    <w:multiLevelType w:val="multilevel"/>
    <w:tmpl w:val="C09EFA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10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3E8D"/>
    <w:rsid w:val="00001773"/>
    <w:rsid w:val="00010F0E"/>
    <w:rsid w:val="000D0D7F"/>
    <w:rsid w:val="000E767F"/>
    <w:rsid w:val="00110063"/>
    <w:rsid w:val="001234A0"/>
    <w:rsid w:val="001412D2"/>
    <w:rsid w:val="00172F3F"/>
    <w:rsid w:val="001B1859"/>
    <w:rsid w:val="001C53A8"/>
    <w:rsid w:val="001E0B24"/>
    <w:rsid w:val="001F2B25"/>
    <w:rsid w:val="002274C1"/>
    <w:rsid w:val="00242B63"/>
    <w:rsid w:val="00260A8C"/>
    <w:rsid w:val="00260B74"/>
    <w:rsid w:val="0027363B"/>
    <w:rsid w:val="00277CD8"/>
    <w:rsid w:val="002E2884"/>
    <w:rsid w:val="002F54D7"/>
    <w:rsid w:val="00314FF2"/>
    <w:rsid w:val="00335433"/>
    <w:rsid w:val="00335A6E"/>
    <w:rsid w:val="00351F05"/>
    <w:rsid w:val="00385BA4"/>
    <w:rsid w:val="004234D9"/>
    <w:rsid w:val="00460224"/>
    <w:rsid w:val="004A1B33"/>
    <w:rsid w:val="004B13FE"/>
    <w:rsid w:val="004B40B3"/>
    <w:rsid w:val="004C1EE0"/>
    <w:rsid w:val="005007D2"/>
    <w:rsid w:val="00516B8A"/>
    <w:rsid w:val="00552E3D"/>
    <w:rsid w:val="005A6F8A"/>
    <w:rsid w:val="00601CB8"/>
    <w:rsid w:val="00645F34"/>
    <w:rsid w:val="007122D0"/>
    <w:rsid w:val="0072614D"/>
    <w:rsid w:val="00733822"/>
    <w:rsid w:val="00753AE7"/>
    <w:rsid w:val="007708B8"/>
    <w:rsid w:val="0077123C"/>
    <w:rsid w:val="00794120"/>
    <w:rsid w:val="007C6959"/>
    <w:rsid w:val="007F3D99"/>
    <w:rsid w:val="007F7F7B"/>
    <w:rsid w:val="008310F2"/>
    <w:rsid w:val="0083596C"/>
    <w:rsid w:val="00860D50"/>
    <w:rsid w:val="00881247"/>
    <w:rsid w:val="00887CF9"/>
    <w:rsid w:val="008A527F"/>
    <w:rsid w:val="008C35F6"/>
    <w:rsid w:val="008E1957"/>
    <w:rsid w:val="00940366"/>
    <w:rsid w:val="009D4059"/>
    <w:rsid w:val="00A02384"/>
    <w:rsid w:val="00A351E4"/>
    <w:rsid w:val="00A356A0"/>
    <w:rsid w:val="00A52B6A"/>
    <w:rsid w:val="00AA5ECA"/>
    <w:rsid w:val="00AE2E12"/>
    <w:rsid w:val="00B13DF0"/>
    <w:rsid w:val="00B16512"/>
    <w:rsid w:val="00B26FC8"/>
    <w:rsid w:val="00B43A37"/>
    <w:rsid w:val="00B841D1"/>
    <w:rsid w:val="00B977BF"/>
    <w:rsid w:val="00BC6754"/>
    <w:rsid w:val="00BF7681"/>
    <w:rsid w:val="00C2094E"/>
    <w:rsid w:val="00C45339"/>
    <w:rsid w:val="00C56012"/>
    <w:rsid w:val="00C63A62"/>
    <w:rsid w:val="00C65454"/>
    <w:rsid w:val="00C67538"/>
    <w:rsid w:val="00C873A6"/>
    <w:rsid w:val="00CB01BC"/>
    <w:rsid w:val="00D323B9"/>
    <w:rsid w:val="00D46B68"/>
    <w:rsid w:val="00D73345"/>
    <w:rsid w:val="00D74B19"/>
    <w:rsid w:val="00DB694A"/>
    <w:rsid w:val="00DC49F1"/>
    <w:rsid w:val="00DE047B"/>
    <w:rsid w:val="00E0024F"/>
    <w:rsid w:val="00E10002"/>
    <w:rsid w:val="00E20FE1"/>
    <w:rsid w:val="00E306A0"/>
    <w:rsid w:val="00E67EEB"/>
    <w:rsid w:val="00EA3CB2"/>
    <w:rsid w:val="00ED0726"/>
    <w:rsid w:val="00F10F3B"/>
    <w:rsid w:val="00F469F0"/>
    <w:rsid w:val="00F706C2"/>
    <w:rsid w:val="00F735A5"/>
    <w:rsid w:val="00FA2AE8"/>
    <w:rsid w:val="00FA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8D"/>
    <w:pPr>
      <w:spacing w:before="100" w:beforeAutospacing="1" w:after="100" w:afterAutospacing="1" w:line="36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A3E8D"/>
    <w:pPr>
      <w:spacing w:before="0" w:beforeAutospacing="0" w:after="200" w:afterAutospacing="0" w:line="276" w:lineRule="auto"/>
      <w:ind w:left="720" w:firstLine="0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unhideWhenUsed/>
    <w:rsid w:val="009D4059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D4059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D4059"/>
  </w:style>
  <w:style w:type="paragraph" w:customStyle="1" w:styleId="c15">
    <w:name w:val="c15"/>
    <w:basedOn w:val="a"/>
    <w:rsid w:val="00172F3F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172F3F"/>
  </w:style>
  <w:style w:type="paragraph" w:customStyle="1" w:styleId="c37">
    <w:name w:val="c37"/>
    <w:basedOn w:val="a"/>
    <w:rsid w:val="00172F3F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72F3F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172F3F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72F3F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72F3F"/>
  </w:style>
  <w:style w:type="paragraph" w:customStyle="1" w:styleId="c1">
    <w:name w:val="c1"/>
    <w:basedOn w:val="a"/>
    <w:rsid w:val="00172F3F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172F3F"/>
  </w:style>
  <w:style w:type="character" w:customStyle="1" w:styleId="c27">
    <w:name w:val="c27"/>
    <w:basedOn w:val="a0"/>
    <w:rsid w:val="00172F3F"/>
  </w:style>
  <w:style w:type="paragraph" w:customStyle="1" w:styleId="c30">
    <w:name w:val="c30"/>
    <w:basedOn w:val="a"/>
    <w:rsid w:val="00172F3F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172F3F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172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</dc:creator>
  <cp:keywords/>
  <dc:description/>
  <cp:lastModifiedBy>Татьяна Анатольевна</cp:lastModifiedBy>
  <cp:revision>15</cp:revision>
  <dcterms:created xsi:type="dcterms:W3CDTF">2020-05-01T10:46:00Z</dcterms:created>
  <dcterms:modified xsi:type="dcterms:W3CDTF">2020-06-16T19:38:00Z</dcterms:modified>
</cp:coreProperties>
</file>