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A5" w:rsidRPr="00830873" w:rsidRDefault="00B35DA5" w:rsidP="00B35DA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такое допинг.</w:t>
      </w:r>
    </w:p>
    <w:p w:rsidR="00B35DA5" w:rsidRDefault="00B35DA5" w:rsidP="00B35DA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p w:rsidR="00A73C99" w:rsidRPr="00257025" w:rsidRDefault="00A73C99" w:rsidP="00B35DA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257025">
        <w:rPr>
          <w:rFonts w:ascii="Times New Roman" w:hAnsi="Times New Roman" w:cs="Times New Roman"/>
          <w:sz w:val="26"/>
          <w:szCs w:val="26"/>
        </w:rPr>
        <w:t>Сегодня в мире существует проблема использования спортсменами,</w:t>
      </w:r>
      <w:r w:rsidR="00B35DA5">
        <w:rPr>
          <w:rFonts w:ascii="Times New Roman" w:hAnsi="Times New Roman" w:cs="Times New Roman"/>
          <w:sz w:val="26"/>
          <w:szCs w:val="26"/>
        </w:rPr>
        <w:t xml:space="preserve"> </w:t>
      </w:r>
      <w:r w:rsidRPr="00257025">
        <w:rPr>
          <w:rFonts w:ascii="Times New Roman" w:hAnsi="Times New Roman" w:cs="Times New Roman"/>
          <w:sz w:val="26"/>
          <w:szCs w:val="26"/>
        </w:rPr>
        <w:t>запрещенных в спорте, веществ и методов. Допинг наносит непоправимый</w:t>
      </w:r>
      <w:r w:rsidR="00B35DA5">
        <w:rPr>
          <w:rFonts w:ascii="Times New Roman" w:hAnsi="Times New Roman" w:cs="Times New Roman"/>
          <w:sz w:val="26"/>
          <w:szCs w:val="26"/>
        </w:rPr>
        <w:t xml:space="preserve"> </w:t>
      </w:r>
      <w:r w:rsidRPr="00257025">
        <w:rPr>
          <w:rFonts w:ascii="Times New Roman" w:hAnsi="Times New Roman" w:cs="Times New Roman"/>
          <w:sz w:val="26"/>
          <w:szCs w:val="26"/>
        </w:rPr>
        <w:t>ущерб здоровью спортсменов, спортивной карьере и репутации, негативно</w:t>
      </w:r>
      <w:r w:rsidR="00B35DA5">
        <w:rPr>
          <w:rFonts w:ascii="Times New Roman" w:hAnsi="Times New Roman" w:cs="Times New Roman"/>
          <w:sz w:val="26"/>
          <w:szCs w:val="26"/>
        </w:rPr>
        <w:t xml:space="preserve"> </w:t>
      </w:r>
      <w:r w:rsidRPr="00257025">
        <w:rPr>
          <w:rFonts w:ascii="Times New Roman" w:hAnsi="Times New Roman" w:cs="Times New Roman"/>
          <w:sz w:val="26"/>
          <w:szCs w:val="26"/>
        </w:rPr>
        <w:t>сказывается на имидже спортивного учреждения.</w:t>
      </w:r>
    </w:p>
    <w:p w:rsidR="00A73C99" w:rsidRDefault="00A73C99" w:rsidP="0025702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NewRomanPSMT" w:hAnsi="TimesNewRomanPSMT" w:cs="TimesNewRomanPSMT"/>
          <w:sz w:val="26"/>
          <w:szCs w:val="26"/>
        </w:rPr>
      </w:pPr>
    </w:p>
    <w:p w:rsidR="00860A0A" w:rsidRDefault="00257025" w:rsidP="00257025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25702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До́пинг</w:t>
      </w:r>
      <w:proofErr w:type="spellEnd"/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hyperlink r:id="rId5" w:tooltip="Английский язык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англ.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5702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"/>
        </w:rPr>
        <w:t>doping</w:t>
      </w:r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, от </w:t>
      </w:r>
      <w:hyperlink r:id="rId6" w:tooltip="Английский язык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англ.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5702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"/>
        </w:rPr>
        <w:t>dope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-</w:t>
      </w:r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применять </w:t>
      </w:r>
      <w:hyperlink r:id="rId7" w:tooltip="Наркотик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наркотики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) </w:t>
      </w:r>
      <w:r w:rsidRPr="00860A0A">
        <w:rPr>
          <w:rFonts w:ascii="Times New Roman" w:hAnsi="Times New Roman" w:cs="Times New Roman"/>
          <w:sz w:val="26"/>
          <w:szCs w:val="26"/>
          <w:shd w:val="clear" w:color="auto" w:fill="FFFFFF"/>
        </w:rPr>
        <w:t>в </w:t>
      </w:r>
      <w:hyperlink r:id="rId8" w:tooltip="Спорт" w:history="1">
        <w:r w:rsidRPr="00860A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спорте</w:t>
        </w:r>
      </w:hyperlink>
      <w:r w:rsidRPr="00860A0A">
        <w:rPr>
          <w:rFonts w:ascii="Times New Roman" w:hAnsi="Times New Roman" w:cs="Times New Roman"/>
          <w:sz w:val="26"/>
          <w:szCs w:val="26"/>
          <w:shd w:val="clear" w:color="auto" w:fill="FFFFFF"/>
        </w:rPr>
        <w:t> -</w:t>
      </w:r>
      <w:r w:rsidRPr="00860A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 употребление запрещённых способов, методов или препаратов</w:t>
      </w:r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 том числе </w:t>
      </w:r>
      <w:hyperlink r:id="rId9" w:tooltip="Биологически активные вещества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биологически активных веществ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), по</w:t>
      </w:r>
      <w:r w:rsidR="00860A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вышающих спортивные результаты. </w:t>
      </w:r>
    </w:p>
    <w:p w:rsidR="00257025" w:rsidRPr="00257025" w:rsidRDefault="00257025" w:rsidP="00257025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Применение допинга нарушает олимпийский принцип </w:t>
      </w:r>
      <w:hyperlink r:id="rId10" w:tooltip="Фейр-плей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честной игры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, поскольку ставит соперников в неравные условия, оказывает </w:t>
      </w:r>
      <w:hyperlink r:id="rId11" w:tooltip="Побочный эффект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побочный эффект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 на организм</w:t>
      </w:r>
      <w:r w:rsidR="00B461E2">
        <w:rPr>
          <w:rFonts w:ascii="Times New Roman" w:hAnsi="Times New Roman" w:cs="Times New Roman"/>
          <w:sz w:val="26"/>
          <w:szCs w:val="26"/>
          <w:shd w:val="clear" w:color="auto" w:fill="FFFFFF"/>
        </w:rPr>
        <w:t>!</w:t>
      </w:r>
    </w:p>
    <w:p w:rsidR="00257025" w:rsidRPr="00257025" w:rsidRDefault="00257025" w:rsidP="00257025">
      <w:pPr>
        <w:pStyle w:val="a4"/>
        <w:shd w:val="clear" w:color="auto" w:fill="FFFFFF"/>
        <w:spacing w:after="0" w:line="240" w:lineRule="auto"/>
        <w:ind w:firstLine="709"/>
        <w:contextualSpacing/>
        <w:mirrorIndents/>
        <w:rPr>
          <w:rFonts w:eastAsia="Times New Roman"/>
          <w:sz w:val="26"/>
          <w:szCs w:val="26"/>
          <w:lang w:eastAsia="ru-RU"/>
        </w:rPr>
      </w:pPr>
      <w:r w:rsidRPr="0083087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В настоящее время </w:t>
      </w:r>
      <w:bookmarkStart w:id="0" w:name="_GoBack"/>
      <w:r w:rsidRPr="00B461E2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допингом считается любое нарушение антидопинговых правил</w:t>
      </w:r>
      <w:bookmarkEnd w:id="0"/>
      <w:r w:rsidRPr="00257025">
        <w:rPr>
          <w:rFonts w:eastAsia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,</w:t>
      </w:r>
      <w:r w:rsidRPr="0083087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прописанных в кодексе Всемирного Ан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тидопингового агентства (далее -</w:t>
      </w:r>
      <w:r w:rsidRPr="0083087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ВАДА).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Всего таких правил 11</w:t>
      </w:r>
      <w:r w:rsidRPr="00257025">
        <w:rPr>
          <w:rFonts w:eastAsia="Times New Roman"/>
          <w:sz w:val="26"/>
          <w:szCs w:val="26"/>
          <w:lang w:eastAsia="ru-RU"/>
        </w:rPr>
        <w:t>: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запрещённой субстанции, её метаболитов или маркеров в пробе, взятой у спортсмена;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или попытка использования спортсменом запрещенной субстанции или запрещенного метода;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уклонение, отказ или неявка спортсмена на процедуру сдачи проб антидопингового контроля;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спортсменом порядка предоставления информации о своём местонахождении;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фальсификация или попытка фальсификации в любой составляющей допинг-контроля со стороны спортсмена или иного лица;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обладание запрещенной субстанцией или запрещенным методом со стороны спортсмена или другого лица;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или попытка распространения любой запрещенной субстанции или запрещенного метода спортсменом или иным лицом;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или попытка назначения любой запрещенной субстанции или запрещенного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 спортсмену или иному лицу;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соучастие или попытка соучастия со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спортсмена или иного лиц</w:t>
      </w: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запрещенное сотрудничество со стороны спортсмена или иного лица;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спортсмена или иного лица, направленные на воспрепятствование или преследование за предоставление информации уполномоченным органам.</w:t>
      </w:r>
    </w:p>
    <w:p w:rsidR="00257025" w:rsidRPr="00830873" w:rsidRDefault="00257025" w:rsidP="002570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Проблема допинга имеет давнюю историю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628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 историческим данным, </w:t>
      </w:r>
      <w:r w:rsidR="00162851" w:rsidRPr="0016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задолго до того, как в Древней Греции были организованы первые Олимпийские игры</w:t>
      </w:r>
      <w:r w:rsidR="001628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применялись многие препараты, которые в современном спорте, несомненно, попали бы в число запрещенных.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Известны смертельные случаи вследствие употребления допинговых препаратов.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второй половине 19 века на соревнованиях по велосипедному спорту была зафиксирована первая смерть от допинга. Нередко спортсмены заканчивали 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свою карьеру тяжелыми психическими заболеваниями вследствие употребления допинговых препаратов.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Опасность допинга для здоровья и жизни спортсмена </w:t>
      </w:r>
      <w:r w:rsidR="00044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один из основных критериев, по которым субстанцию или метод включают в запрещенный список</w:t>
      </w:r>
      <w:r w:rsidR="003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ВАДА ( Всемирное антидопинговое агентство</w:t>
      </w:r>
      <w:r w:rsidR="00356C9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356C99" w:rsidRPr="00356C99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учреждённое по инициативе </w:t>
      </w:r>
      <w:hyperlink r:id="rId12" w:tooltip="Международный олимпийский комитет" w:history="1">
        <w:r w:rsidR="00356C99" w:rsidRPr="00356C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Международного олимпийского комитета</w:t>
        </w:r>
      </w:hyperlink>
      <w:r w:rsidR="00356C99" w:rsidRPr="00356C99">
        <w:rPr>
          <w:rFonts w:ascii="Times New Roman" w:hAnsi="Times New Roman" w:cs="Times New Roman"/>
          <w:sz w:val="26"/>
          <w:szCs w:val="26"/>
          <w:shd w:val="clear" w:color="auto" w:fill="FFFFFF"/>
        </w:rPr>
        <w:t> -</w:t>
      </w:r>
      <w:r w:rsidR="00356C99" w:rsidRPr="00356C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МОК)</w:t>
      </w:r>
    </w:p>
    <w:p w:rsidR="00257025" w:rsidRPr="00830873" w:rsidRDefault="00257025" w:rsidP="00DF0F8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Запрещенный список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представляет собой перечень запрещенных в спорте субстанций и методов. Список обновляется не реже одного раза в год.</w:t>
      </w:r>
    </w:p>
    <w:p w:rsidR="00257025" w:rsidRPr="00DF0F89" w:rsidRDefault="00257025" w:rsidP="00DF0F8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Всемирный антидопинговый кодекс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был впервые принят в 2003 году и начал действовать в 2004</w:t>
      </w:r>
      <w:r w:rsidRPr="00DF0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F0F89" w:rsidRPr="00DF0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F89" w:rsidRPr="00DF0F89">
        <w:rPr>
          <w:rFonts w:ascii="Times New Roman" w:hAnsi="Times New Roman" w:cs="Times New Roman"/>
          <w:sz w:val="26"/>
          <w:szCs w:val="26"/>
        </w:rPr>
        <w:t>Кодекс является основополагающим и универсальным документом,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</w:t>
      </w:r>
      <w:r w:rsidR="00DF0F89">
        <w:rPr>
          <w:rFonts w:ascii="Times New Roman" w:hAnsi="Times New Roman" w:cs="Times New Roman"/>
          <w:sz w:val="26"/>
          <w:szCs w:val="26"/>
        </w:rPr>
        <w:t xml:space="preserve">сновных элементов этой борьбы. 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Российской Федерации существует </w:t>
      </w:r>
      <w:r w:rsidRPr="008308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«Российское антидопинговое агентство» (РУСАДА)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которое начало свою работу в январе 2008 года.</w:t>
      </w:r>
    </w:p>
    <w:p w:rsidR="00257025" w:rsidRPr="00830873" w:rsidRDefault="00257025" w:rsidP="00DF0F8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Запомните!</w:t>
      </w:r>
    </w:p>
    <w:tbl>
      <w:tblPr>
        <w:tblW w:w="8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DF0F89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Допинг пагубно влияе</w:t>
            </w:r>
            <w:r w:rsidR="00257025" w:rsidRPr="008308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 на здоровье</w:t>
            </w:r>
          </w:p>
        </w:tc>
      </w:tr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257025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08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Некоторые </w:t>
            </w:r>
            <w:r w:rsidR="00DF0F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виды допинга</w:t>
            </w:r>
            <w:r w:rsidRPr="008308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вызывают зависимость</w:t>
            </w:r>
          </w:p>
        </w:tc>
      </w:tr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257025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8308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Спортсмен, нарушивший антидопинговые правила будет дисквалифицирован</w:t>
            </w:r>
          </w:p>
        </w:tc>
      </w:tr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257025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Сознание того, что успех достигнут нечестно, отравляет радость победы</w:t>
            </w:r>
          </w:p>
        </w:tc>
      </w:tr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257025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0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Спортсмена, нарушившего антидопинговые правила, лишают всех грантов, стипендий, призовых выплат</w:t>
            </w:r>
          </w:p>
        </w:tc>
      </w:tr>
    </w:tbl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57025" w:rsidRPr="00DF0F89" w:rsidRDefault="00DF0F89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F0F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Проверяем свои знания, отвечая на вопросы: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7025" w:rsidRPr="00830873" w:rsidRDefault="00DF0F89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1 -</w:t>
      </w:r>
      <w:r w:rsidR="00257025"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Мероприятие по проверке спортсмена на допинг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</w:t>
      </w:r>
      <w:r w:rsidR="00257025"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</w:t>
      </w:r>
      <w:r w:rsidR="00257025"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допинг-контроль</w:t>
      </w:r>
      <w:r w:rsidR="00257025"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DF0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Название Российской антидопинговой организации</w:t>
      </w:r>
      <w:r w:rsidR="00DF0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РУСАДА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="00DF0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Всемирная организация, ведущая борьбу с допингом во всем мире</w:t>
      </w:r>
      <w:r w:rsidR="00DF0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ВАДА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Сколько существует антидопинговых правил в данное время? 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11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Чем опасен допинг? 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пагубно влияет на здоровье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 Если спортсмен нарушил антидопинговые правила, какие наказания будут применены? 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дисквалификация, лишение всех грантов, стипендий, призовых выплат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257025" w:rsidRPr="00A73C99" w:rsidRDefault="00257025" w:rsidP="00257025">
      <w:pPr>
        <w:spacing w:after="0" w:line="240" w:lineRule="auto"/>
        <w:ind w:firstLine="709"/>
        <w:contextualSpacing/>
        <w:rPr>
          <w:sz w:val="26"/>
          <w:szCs w:val="26"/>
        </w:rPr>
      </w:pPr>
    </w:p>
    <w:sectPr w:rsidR="00257025" w:rsidRPr="00A7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4F0"/>
    <w:multiLevelType w:val="multilevel"/>
    <w:tmpl w:val="A93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F"/>
    <w:rsid w:val="000126F5"/>
    <w:rsid w:val="00044FE6"/>
    <w:rsid w:val="00162851"/>
    <w:rsid w:val="00257025"/>
    <w:rsid w:val="00356C99"/>
    <w:rsid w:val="00786936"/>
    <w:rsid w:val="00803EB6"/>
    <w:rsid w:val="00860A0A"/>
    <w:rsid w:val="00A73C99"/>
    <w:rsid w:val="00B35DA5"/>
    <w:rsid w:val="00B461E2"/>
    <w:rsid w:val="00DF0F89"/>
    <w:rsid w:val="00E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6DB7"/>
  <w15:chartTrackingRefBased/>
  <w15:docId w15:val="{376E4182-2EF5-4F7F-9F51-B59E064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0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70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%D1%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0%D0%BA%D0%BE%D1%82%D0%B8%D0%BA" TargetMode="External"/><Relationship Id="rId12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F%D0%BE%D0%B1%D0%BE%D1%87%D0%BD%D1%8B%D0%B9_%D1%8D%D1%84%D1%84%D0%B5%D0%BA%D1%82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https://ru.wikipedia.org/wiki/%D0%A4%D0%B5%D0%B9%D1%80-%D0%BF%D0%BB%D0%B5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0%BE%D0%BB%D0%BE%D0%B3%D0%B8%D1%87%D0%B5%D1%81%D0%BA%D0%B8_%D0%B0%D0%BA%D1%82%D0%B8%D0%B2%D0%BD%D1%8B%D0%B5_%D0%B2%D0%B5%D1%89%D0%B5%D1%81%D1%82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816</Words>
  <Characters>4655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2021-10-12T08:01:00Z</dcterms:created>
  <dcterms:modified xsi:type="dcterms:W3CDTF">2022-09-27T08:36:00Z</dcterms:modified>
</cp:coreProperties>
</file>